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0B0" w:rsidRPr="006360B0" w:rsidRDefault="006360B0" w:rsidP="006360B0">
      <w:pPr>
        <w:pStyle w:val="11"/>
        <w:tabs>
          <w:tab w:val="left" w:pos="6455"/>
        </w:tabs>
        <w:spacing w:before="60" w:line="309" w:lineRule="auto"/>
        <w:ind w:left="0"/>
        <w:jc w:val="left"/>
        <w:rPr>
          <w:sz w:val="28"/>
          <w:szCs w:val="24"/>
        </w:rPr>
      </w:pPr>
      <w:r w:rsidRPr="006360B0">
        <w:rPr>
          <w:sz w:val="28"/>
          <w:szCs w:val="24"/>
        </w:rPr>
        <w:t xml:space="preserve">Оцінювальні </w:t>
      </w:r>
      <w:r w:rsidRPr="006360B0">
        <w:rPr>
          <w:spacing w:val="-3"/>
          <w:sz w:val="28"/>
          <w:szCs w:val="24"/>
        </w:rPr>
        <w:t xml:space="preserve">аркуші </w:t>
      </w:r>
      <w:r w:rsidRPr="006360B0">
        <w:rPr>
          <w:sz w:val="28"/>
          <w:szCs w:val="24"/>
        </w:rPr>
        <w:t>учнів 1-2</w:t>
      </w:r>
      <w:r w:rsidRPr="006360B0">
        <w:rPr>
          <w:spacing w:val="11"/>
          <w:sz w:val="28"/>
          <w:szCs w:val="24"/>
        </w:rPr>
        <w:t xml:space="preserve"> </w:t>
      </w:r>
      <w:r w:rsidRPr="006360B0">
        <w:rPr>
          <w:sz w:val="28"/>
          <w:szCs w:val="24"/>
        </w:rPr>
        <w:t>класів</w:t>
      </w:r>
    </w:p>
    <w:p w:rsidR="006360B0" w:rsidRPr="006360B0" w:rsidRDefault="006360B0" w:rsidP="006360B0">
      <w:pPr>
        <w:spacing w:before="3" w:line="309" w:lineRule="auto"/>
        <w:ind w:right="2708"/>
        <w:rPr>
          <w:b/>
          <w:sz w:val="28"/>
          <w:szCs w:val="24"/>
        </w:rPr>
      </w:pPr>
      <w:r w:rsidRPr="006360B0">
        <w:rPr>
          <w:b/>
          <w:sz w:val="28"/>
          <w:szCs w:val="24"/>
        </w:rPr>
        <w:t xml:space="preserve"> загальноосвітньої школи І-ІІІ ступеня </w:t>
      </w:r>
      <w:proofErr w:type="spellStart"/>
      <w:r w:rsidRPr="006360B0">
        <w:rPr>
          <w:b/>
          <w:sz w:val="28"/>
          <w:szCs w:val="24"/>
        </w:rPr>
        <w:t>с.Хорохорин</w:t>
      </w:r>
      <w:proofErr w:type="spellEnd"/>
    </w:p>
    <w:p w:rsidR="005133D8" w:rsidRPr="006341BC" w:rsidRDefault="005133D8">
      <w:pPr>
        <w:spacing w:before="4"/>
        <w:rPr>
          <w:b/>
          <w:sz w:val="24"/>
          <w:szCs w:val="24"/>
        </w:rPr>
      </w:pPr>
    </w:p>
    <w:p w:rsidR="005133D8" w:rsidRPr="006341BC" w:rsidRDefault="00512CB3" w:rsidP="006360B0">
      <w:pPr>
        <w:spacing w:before="75" w:line="352" w:lineRule="auto"/>
        <w:rPr>
          <w:sz w:val="24"/>
          <w:szCs w:val="24"/>
        </w:rPr>
      </w:pPr>
      <w:r w:rsidRPr="006341BC">
        <w:rPr>
          <w:b/>
          <w:sz w:val="24"/>
          <w:szCs w:val="24"/>
        </w:rPr>
        <w:t xml:space="preserve">Мета: </w:t>
      </w:r>
      <w:r w:rsidRPr="006341BC">
        <w:rPr>
          <w:sz w:val="24"/>
          <w:szCs w:val="24"/>
        </w:rPr>
        <w:t>визначити рівень засвоєння матеріалу кожного розділу відповідно до навчальної програми</w:t>
      </w:r>
    </w:p>
    <w:p w:rsidR="00C378CB" w:rsidRPr="006341BC" w:rsidRDefault="00C378CB" w:rsidP="00C378CB">
      <w:pPr>
        <w:spacing w:before="75" w:line="352" w:lineRule="auto"/>
        <w:ind w:left="1843"/>
        <w:rPr>
          <w:sz w:val="24"/>
          <w:szCs w:val="24"/>
        </w:rPr>
      </w:pPr>
    </w:p>
    <w:p w:rsidR="00C378CB" w:rsidRPr="006341BC" w:rsidRDefault="00C378CB" w:rsidP="00C378CB">
      <w:pPr>
        <w:spacing w:before="75" w:line="352" w:lineRule="auto"/>
        <w:ind w:left="1843"/>
        <w:rPr>
          <w:sz w:val="24"/>
          <w:szCs w:val="24"/>
        </w:rPr>
      </w:pPr>
      <w:bookmarkStart w:id="0" w:name="_GoBack"/>
      <w:bookmarkEnd w:id="0"/>
    </w:p>
    <w:p w:rsidR="005133D8" w:rsidRPr="006341BC" w:rsidRDefault="005133D8">
      <w:pPr>
        <w:spacing w:before="11"/>
        <w:rPr>
          <w:sz w:val="24"/>
          <w:szCs w:val="24"/>
        </w:rPr>
      </w:pPr>
    </w:p>
    <w:p w:rsidR="005133D8" w:rsidRPr="006341BC" w:rsidRDefault="00C378CB">
      <w:pPr>
        <w:pStyle w:val="21"/>
        <w:tabs>
          <w:tab w:val="left" w:pos="3400"/>
        </w:tabs>
        <w:ind w:left="2566"/>
        <w:rPr>
          <w:sz w:val="24"/>
          <w:szCs w:val="24"/>
        </w:rPr>
      </w:pPr>
      <w:r w:rsidRPr="006341BC">
        <w:rPr>
          <w:rFonts w:ascii="DejaVu Sans" w:hAnsi="DejaVu Sans"/>
          <w:sz w:val="24"/>
          <w:szCs w:val="24"/>
        </w:rPr>
        <w:t>+</w:t>
      </w:r>
      <w:r w:rsidR="00512CB3" w:rsidRPr="006341BC">
        <w:rPr>
          <w:rFonts w:ascii="DejaVu Sans" w:hAnsi="DejaVu Sans"/>
          <w:sz w:val="24"/>
          <w:szCs w:val="24"/>
        </w:rPr>
        <w:t>+</w:t>
      </w:r>
      <w:r w:rsidR="00512CB3" w:rsidRPr="006341BC">
        <w:rPr>
          <w:rFonts w:ascii="DejaVu Sans" w:hAnsi="DejaVu Sans"/>
          <w:sz w:val="24"/>
          <w:szCs w:val="24"/>
        </w:rPr>
        <w:tab/>
      </w:r>
      <w:r w:rsidR="00512CB3" w:rsidRPr="006341BC">
        <w:rPr>
          <w:sz w:val="24"/>
          <w:szCs w:val="24"/>
        </w:rPr>
        <w:t>Має значні успіхи</w:t>
      </w:r>
    </w:p>
    <w:p w:rsidR="005133D8" w:rsidRPr="006341BC" w:rsidRDefault="00C378CB">
      <w:pPr>
        <w:tabs>
          <w:tab w:val="left" w:pos="1310"/>
        </w:tabs>
        <w:spacing w:before="360"/>
        <w:ind w:right="208"/>
        <w:jc w:val="center"/>
        <w:rPr>
          <w:b/>
          <w:sz w:val="24"/>
          <w:szCs w:val="24"/>
        </w:rPr>
      </w:pPr>
      <w:r w:rsidRPr="006341BC">
        <w:rPr>
          <w:rFonts w:ascii="DejaVu Sans" w:hAnsi="DejaVu Sans"/>
          <w:b/>
          <w:sz w:val="24"/>
          <w:szCs w:val="24"/>
        </w:rPr>
        <w:t xml:space="preserve">   </w:t>
      </w:r>
      <w:r w:rsidR="00512CB3" w:rsidRPr="006341BC">
        <w:rPr>
          <w:rFonts w:ascii="DejaVu Sans" w:hAnsi="DejaVu Sans"/>
          <w:b/>
          <w:spacing w:val="-90"/>
          <w:sz w:val="24"/>
          <w:szCs w:val="24"/>
        </w:rPr>
        <w:t xml:space="preserve"> </w:t>
      </w:r>
      <w:r w:rsidR="00512CB3" w:rsidRPr="006341BC">
        <w:rPr>
          <w:rFonts w:ascii="DejaVu Sans" w:hAnsi="DejaVu Sans"/>
          <w:b/>
          <w:sz w:val="24"/>
          <w:szCs w:val="24"/>
        </w:rPr>
        <w:t>+</w:t>
      </w:r>
      <w:r w:rsidR="00512CB3" w:rsidRPr="006341BC">
        <w:rPr>
          <w:rFonts w:ascii="DejaVu Sans" w:hAnsi="DejaVu Sans"/>
          <w:b/>
          <w:sz w:val="24"/>
          <w:szCs w:val="24"/>
        </w:rPr>
        <w:tab/>
      </w:r>
      <w:r w:rsidR="00512CB3" w:rsidRPr="006341BC">
        <w:rPr>
          <w:b/>
          <w:sz w:val="24"/>
          <w:szCs w:val="24"/>
        </w:rPr>
        <w:t>Демонструє помітний  прогрес</w:t>
      </w:r>
    </w:p>
    <w:p w:rsidR="005133D8" w:rsidRPr="006341BC" w:rsidRDefault="00512CB3">
      <w:pPr>
        <w:tabs>
          <w:tab w:val="left" w:pos="3546"/>
        </w:tabs>
        <w:spacing w:before="362"/>
        <w:ind w:left="2655"/>
        <w:rPr>
          <w:b/>
          <w:sz w:val="24"/>
          <w:szCs w:val="24"/>
        </w:rPr>
      </w:pPr>
      <w:r w:rsidRPr="006341BC">
        <w:rPr>
          <w:rFonts w:ascii="DejaVu Sans" w:hAnsi="DejaVu Sans"/>
          <w:b/>
          <w:sz w:val="24"/>
          <w:szCs w:val="24"/>
        </w:rPr>
        <w:t>V</w:t>
      </w:r>
      <w:r w:rsidRPr="006341BC">
        <w:rPr>
          <w:rFonts w:ascii="DejaVu Sans" w:hAnsi="DejaVu Sans"/>
          <w:b/>
          <w:sz w:val="24"/>
          <w:szCs w:val="24"/>
        </w:rPr>
        <w:tab/>
      </w:r>
      <w:r w:rsidRPr="006341BC">
        <w:rPr>
          <w:b/>
          <w:sz w:val="24"/>
          <w:szCs w:val="24"/>
        </w:rPr>
        <w:t>Досягає результату з допомогою</w:t>
      </w:r>
      <w:r w:rsidRPr="006341BC">
        <w:rPr>
          <w:b/>
          <w:spacing w:val="-3"/>
          <w:sz w:val="24"/>
          <w:szCs w:val="24"/>
        </w:rPr>
        <w:t xml:space="preserve"> </w:t>
      </w:r>
      <w:r w:rsidRPr="006341BC">
        <w:rPr>
          <w:b/>
          <w:sz w:val="24"/>
          <w:szCs w:val="24"/>
        </w:rPr>
        <w:t>вчителя</w:t>
      </w:r>
    </w:p>
    <w:p w:rsidR="005133D8" w:rsidRPr="006341BC" w:rsidRDefault="005133D8">
      <w:pPr>
        <w:spacing w:before="12"/>
        <w:rPr>
          <w:b/>
          <w:sz w:val="24"/>
          <w:szCs w:val="24"/>
        </w:rPr>
      </w:pPr>
    </w:p>
    <w:p w:rsidR="005133D8" w:rsidRPr="006341BC" w:rsidRDefault="00512CB3">
      <w:pPr>
        <w:tabs>
          <w:tab w:val="left" w:pos="3494"/>
        </w:tabs>
        <w:ind w:left="2746"/>
        <w:rPr>
          <w:b/>
          <w:sz w:val="24"/>
          <w:szCs w:val="24"/>
        </w:rPr>
      </w:pPr>
      <w:r w:rsidRPr="006341BC">
        <w:rPr>
          <w:b/>
          <w:sz w:val="24"/>
          <w:szCs w:val="24"/>
        </w:rPr>
        <w:t>!</w:t>
      </w:r>
      <w:r w:rsidRPr="006341BC">
        <w:rPr>
          <w:b/>
          <w:sz w:val="24"/>
          <w:szCs w:val="24"/>
        </w:rPr>
        <w:tab/>
        <w:t>Потребує значної уваги і</w:t>
      </w:r>
      <w:r w:rsidRPr="006341BC">
        <w:rPr>
          <w:b/>
          <w:spacing w:val="9"/>
          <w:sz w:val="24"/>
          <w:szCs w:val="24"/>
        </w:rPr>
        <w:t xml:space="preserve"> </w:t>
      </w:r>
      <w:r w:rsidRPr="006341BC">
        <w:rPr>
          <w:b/>
          <w:sz w:val="24"/>
          <w:szCs w:val="24"/>
        </w:rPr>
        <w:t>допомоги</w:t>
      </w:r>
    </w:p>
    <w:p w:rsidR="005133D8" w:rsidRPr="006341BC" w:rsidRDefault="005133D8">
      <w:pPr>
        <w:rPr>
          <w:sz w:val="24"/>
          <w:szCs w:val="24"/>
        </w:rPr>
        <w:sectPr w:rsidR="005133D8" w:rsidRPr="006341BC" w:rsidSect="006360B0">
          <w:pgSz w:w="11910" w:h="16840"/>
          <w:pgMar w:top="993" w:right="440" w:bottom="280" w:left="460" w:header="708" w:footer="708" w:gutter="0"/>
          <w:cols w:space="720"/>
        </w:sectPr>
      </w:pPr>
    </w:p>
    <w:p w:rsidR="00B72029" w:rsidRPr="006341BC" w:rsidRDefault="00C378CB" w:rsidP="00B72029">
      <w:pPr>
        <w:pStyle w:val="a3"/>
        <w:spacing w:before="58" w:line="343" w:lineRule="exact"/>
        <w:ind w:left="2699" w:right="2722"/>
        <w:jc w:val="center"/>
        <w:rPr>
          <w:sz w:val="24"/>
          <w:szCs w:val="24"/>
        </w:rPr>
      </w:pPr>
      <w:r w:rsidRPr="006341BC">
        <w:rPr>
          <w:sz w:val="24"/>
          <w:szCs w:val="24"/>
        </w:rPr>
        <w:lastRenderedPageBreak/>
        <w:t>Оцінювальний аркуш учениці _____</w:t>
      </w:r>
      <w:r w:rsidR="00512CB3" w:rsidRPr="006341BC">
        <w:rPr>
          <w:sz w:val="24"/>
          <w:szCs w:val="24"/>
        </w:rPr>
        <w:t>класу</w:t>
      </w:r>
    </w:p>
    <w:p w:rsidR="005133D8" w:rsidRPr="006341BC" w:rsidRDefault="006360B0" w:rsidP="00B72029">
      <w:pPr>
        <w:pStyle w:val="a3"/>
        <w:spacing w:before="58" w:line="343" w:lineRule="exact"/>
        <w:ind w:left="2699" w:right="2722"/>
        <w:jc w:val="center"/>
        <w:rPr>
          <w:sz w:val="24"/>
          <w:szCs w:val="24"/>
        </w:rPr>
      </w:pPr>
      <w:r>
        <w:rPr>
          <w:sz w:val="24"/>
          <w:szCs w:val="24"/>
        </w:rPr>
        <w:pict>
          <v:line id="_x0000_s1029" style="position:absolute;left:0;text-align:left;z-index:-18319360;mso-position-horizontal-relative:page" from="51.5pt,48.25pt" to="208.75pt,86.2pt" strokeweight=".48pt">
            <w10:wrap anchorx="page"/>
          </v:line>
        </w:pict>
      </w:r>
    </w:p>
    <w:p w:rsidR="005133D8" w:rsidRPr="006341BC" w:rsidRDefault="006360B0">
      <w:pPr>
        <w:spacing w:before="7"/>
        <w:rPr>
          <w:b/>
          <w:sz w:val="24"/>
          <w:szCs w:val="24"/>
        </w:rPr>
      </w:pPr>
      <w:r>
        <w:rPr>
          <w:sz w:val="24"/>
          <w:szCs w:val="24"/>
        </w:rPr>
        <w:pict>
          <v:shape id="_x0000_s1028" style="position:absolute;margin-left:112pt;margin-top:14.1pt;width:371.05pt;height:.1pt;z-index:-15710208;mso-wrap-distance-left:0;mso-wrap-distance-right:0;mso-position-horizontal-relative:page" coordorigin="2240,282" coordsize="7421,0" path="m2240,282r7420,e" filled="f" strokeweight=".46064mm">
            <v:path arrowok="t"/>
            <w10:wrap type="topAndBottom" anchorx="page"/>
          </v:shape>
        </w:pict>
      </w:r>
    </w:p>
    <w:p w:rsidR="005133D8" w:rsidRPr="006341BC" w:rsidRDefault="005133D8">
      <w:pPr>
        <w:spacing w:before="1" w:after="1"/>
        <w:rPr>
          <w:b/>
          <w:sz w:val="24"/>
          <w:szCs w:val="24"/>
        </w:rPr>
      </w:pPr>
    </w:p>
    <w:tbl>
      <w:tblPr>
        <w:tblStyle w:val="TableNormal"/>
        <w:tblW w:w="0" w:type="auto"/>
        <w:tblInd w:w="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55"/>
        <w:gridCol w:w="711"/>
        <w:gridCol w:w="711"/>
        <w:gridCol w:w="714"/>
        <w:gridCol w:w="711"/>
        <w:gridCol w:w="711"/>
        <w:gridCol w:w="711"/>
        <w:gridCol w:w="714"/>
        <w:gridCol w:w="711"/>
        <w:gridCol w:w="524"/>
        <w:gridCol w:w="524"/>
      </w:tblGrid>
      <w:tr w:rsidR="005133D8" w:rsidRPr="006341BC">
        <w:trPr>
          <w:trHeight w:val="757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62" w:lineRule="exact"/>
              <w:ind w:left="1860"/>
              <w:rPr>
                <w:b/>
                <w:sz w:val="24"/>
                <w:szCs w:val="24"/>
              </w:rPr>
            </w:pPr>
            <w:r w:rsidRPr="006341BC">
              <w:rPr>
                <w:b/>
                <w:sz w:val="24"/>
                <w:szCs w:val="24"/>
              </w:rPr>
              <w:t>Дата</w:t>
            </w:r>
          </w:p>
          <w:p w:rsidR="005133D8" w:rsidRPr="006341BC" w:rsidRDefault="00512CB3">
            <w:pPr>
              <w:pStyle w:val="TableParagraph"/>
              <w:spacing w:line="253" w:lineRule="exact"/>
              <w:ind w:left="107"/>
              <w:rPr>
                <w:b/>
                <w:sz w:val="24"/>
                <w:szCs w:val="24"/>
              </w:rPr>
            </w:pPr>
            <w:r w:rsidRPr="006341BC">
              <w:rPr>
                <w:b/>
                <w:w w:val="105"/>
                <w:sz w:val="24"/>
                <w:szCs w:val="24"/>
              </w:rPr>
              <w:t>Очікувані</w:t>
            </w:r>
          </w:p>
          <w:p w:rsidR="005133D8" w:rsidRPr="006341BC" w:rsidRDefault="00512CB3">
            <w:pPr>
              <w:pStyle w:val="TableParagraph"/>
              <w:spacing w:line="223" w:lineRule="exact"/>
              <w:ind w:left="162"/>
              <w:rPr>
                <w:b/>
                <w:sz w:val="24"/>
                <w:szCs w:val="24"/>
              </w:rPr>
            </w:pPr>
            <w:r w:rsidRPr="006341BC">
              <w:rPr>
                <w:b/>
                <w:sz w:val="24"/>
                <w:szCs w:val="24"/>
              </w:rPr>
              <w:t>результати навчання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275"/>
        </w:trPr>
        <w:tc>
          <w:tcPr>
            <w:tcW w:w="9897" w:type="dxa"/>
            <w:gridSpan w:val="11"/>
          </w:tcPr>
          <w:p w:rsidR="005133D8" w:rsidRPr="006341BC" w:rsidRDefault="00512CB3">
            <w:pPr>
              <w:pStyle w:val="TableParagraph"/>
              <w:spacing w:line="256" w:lineRule="exact"/>
              <w:ind w:left="3978" w:right="3977"/>
              <w:jc w:val="center"/>
              <w:rPr>
                <w:b/>
                <w:sz w:val="24"/>
                <w:szCs w:val="24"/>
              </w:rPr>
            </w:pPr>
            <w:r w:rsidRPr="006341BC">
              <w:rPr>
                <w:b/>
                <w:sz w:val="24"/>
                <w:szCs w:val="24"/>
              </w:rPr>
              <w:t>Українська  мова</w:t>
            </w:r>
          </w:p>
        </w:tc>
      </w:tr>
      <w:tr w:rsidR="005133D8" w:rsidRPr="006341BC">
        <w:trPr>
          <w:trHeight w:val="460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28" w:lineRule="exact"/>
              <w:ind w:left="107" w:right="94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Уважно слухає і розуміє співрозмовника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254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4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Називає всі букви алфавіту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251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2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Виконує поділ слів на склади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1382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before="6" w:line="228" w:lineRule="auto"/>
              <w:ind w:left="792" w:hanging="468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Пише рукописними буквами, злито, розбірливо:</w:t>
            </w:r>
          </w:p>
          <w:p w:rsidR="005133D8" w:rsidRPr="006341BC" w:rsidRDefault="00512CB3">
            <w:pPr>
              <w:pStyle w:val="TableParagraph"/>
              <w:spacing w:line="230" w:lineRule="auto"/>
              <w:ind w:left="107" w:right="1009" w:firstLine="50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букви алфавіту; склади;</w:t>
            </w:r>
          </w:p>
          <w:p w:rsidR="005133D8" w:rsidRPr="006341BC" w:rsidRDefault="00512CB3">
            <w:pPr>
              <w:pStyle w:val="TableParagraph"/>
              <w:spacing w:line="226" w:lineRule="exact"/>
              <w:ind w:left="158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слова;</w:t>
            </w:r>
          </w:p>
          <w:p w:rsidR="005133D8" w:rsidRPr="006341BC" w:rsidRDefault="00512CB3">
            <w:pPr>
              <w:pStyle w:val="TableParagraph"/>
              <w:spacing w:line="210" w:lineRule="exact"/>
              <w:ind w:left="158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речення.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458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0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Правильно записує слова, які</w:t>
            </w:r>
          </w:p>
          <w:p w:rsidR="005133D8" w:rsidRPr="006341BC" w:rsidRDefault="00512CB3">
            <w:pPr>
              <w:pStyle w:val="TableParagraph"/>
              <w:spacing w:line="209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пишуться так, як вимовляються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921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1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Створює прості медіатексти за</w:t>
            </w:r>
          </w:p>
          <w:p w:rsidR="005133D8" w:rsidRPr="006341BC" w:rsidRDefault="00512CB3">
            <w:pPr>
              <w:pStyle w:val="TableParagraph"/>
              <w:spacing w:before="2" w:line="230" w:lineRule="auto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допомогою інших осіб (листівка, фотоколаж, комікси, дитячі</w:t>
            </w:r>
          </w:p>
          <w:p w:rsidR="005133D8" w:rsidRPr="006341BC" w:rsidRDefault="00512CB3">
            <w:pPr>
              <w:pStyle w:val="TableParagraph"/>
              <w:spacing w:line="206" w:lineRule="exact"/>
              <w:ind w:left="107"/>
              <w:rPr>
                <w:rFonts w:ascii="DejaVu Sans" w:hAnsi="DejaVu Sans"/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журнали, реклами</w:t>
            </w:r>
            <w:r w:rsidRPr="006341BC">
              <w:rPr>
                <w:rFonts w:ascii="DejaVu Sans" w:hAnsi="DejaVu Sans"/>
                <w:sz w:val="24"/>
                <w:szCs w:val="24"/>
              </w:rPr>
              <w:t>)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460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1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Обмінюється короткими</w:t>
            </w:r>
          </w:p>
          <w:p w:rsidR="005133D8" w:rsidRPr="006341BC" w:rsidRDefault="00512CB3">
            <w:pPr>
              <w:pStyle w:val="TableParagraph"/>
              <w:spacing w:line="210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письмовими повідомленнями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251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2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Записує текст під диктовку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460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1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Перевіряє написане, виявляє і</w:t>
            </w:r>
          </w:p>
          <w:p w:rsidR="005133D8" w:rsidRPr="006341BC" w:rsidRDefault="00512CB3">
            <w:pPr>
              <w:pStyle w:val="TableParagraph"/>
              <w:spacing w:line="210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виправляє недоліки письма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460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1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Списує друкований текст</w:t>
            </w:r>
          </w:p>
          <w:p w:rsidR="005133D8" w:rsidRPr="006341BC" w:rsidRDefault="00512CB3">
            <w:pPr>
              <w:pStyle w:val="TableParagraph"/>
              <w:spacing w:line="210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рукописними буквами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251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2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Складає речення на задану тему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460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2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Веде діалог на теми, які</w:t>
            </w:r>
          </w:p>
          <w:p w:rsidR="005133D8" w:rsidRPr="006341BC" w:rsidRDefault="00512CB3">
            <w:pPr>
              <w:pStyle w:val="TableParagraph"/>
              <w:spacing w:line="209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викликають зацікавлення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690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before="2" w:line="230" w:lineRule="auto"/>
              <w:ind w:left="107" w:right="131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Зрозуміло висловлює свої думки, потреби, відчуття, спостереження</w:t>
            </w:r>
          </w:p>
          <w:p w:rsidR="005133D8" w:rsidRPr="006341BC" w:rsidRDefault="00512CB3">
            <w:pPr>
              <w:pStyle w:val="TableParagraph"/>
              <w:spacing w:line="206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(усно)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460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1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Виконує звуко</w:t>
            </w:r>
            <w:r w:rsidRPr="006341BC">
              <w:rPr>
                <w:rFonts w:ascii="DejaVu Sans" w:hAnsi="DejaVu Sans"/>
                <w:sz w:val="24"/>
                <w:szCs w:val="24"/>
              </w:rPr>
              <w:t>-</w:t>
            </w:r>
            <w:r w:rsidRPr="006341BC">
              <w:rPr>
                <w:sz w:val="24"/>
                <w:szCs w:val="24"/>
              </w:rPr>
              <w:t>буквений аналіз</w:t>
            </w:r>
          </w:p>
          <w:p w:rsidR="005133D8" w:rsidRPr="006341BC" w:rsidRDefault="00512CB3">
            <w:pPr>
              <w:pStyle w:val="TableParagraph"/>
              <w:spacing w:line="210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слів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457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1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Спостерігає за мовними</w:t>
            </w:r>
          </w:p>
          <w:p w:rsidR="005133D8" w:rsidRPr="006341BC" w:rsidRDefault="00512CB3">
            <w:pPr>
              <w:pStyle w:val="TableParagraph"/>
              <w:spacing w:line="207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одиницями та явищами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460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2" w:lineRule="exact"/>
              <w:ind w:left="158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Розпізнає текст за основними</w:t>
            </w:r>
          </w:p>
          <w:p w:rsidR="005133D8" w:rsidRPr="006341BC" w:rsidRDefault="00512CB3">
            <w:pPr>
              <w:pStyle w:val="TableParagraph"/>
              <w:spacing w:line="208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ознаками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460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1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Перевіряє та вдосконалює власні</w:t>
            </w:r>
          </w:p>
          <w:p w:rsidR="005133D8" w:rsidRPr="006341BC" w:rsidRDefault="00512CB3">
            <w:pPr>
              <w:pStyle w:val="TableParagraph"/>
              <w:spacing w:line="210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тексти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275"/>
        </w:trPr>
        <w:tc>
          <w:tcPr>
            <w:tcW w:w="9897" w:type="dxa"/>
            <w:gridSpan w:val="11"/>
          </w:tcPr>
          <w:p w:rsidR="005133D8" w:rsidRPr="006341BC" w:rsidRDefault="00512CB3">
            <w:pPr>
              <w:pStyle w:val="TableParagraph"/>
              <w:spacing w:line="256" w:lineRule="exact"/>
              <w:ind w:left="3978" w:right="3976"/>
              <w:jc w:val="center"/>
              <w:rPr>
                <w:b/>
                <w:sz w:val="24"/>
                <w:szCs w:val="24"/>
              </w:rPr>
            </w:pPr>
            <w:r w:rsidRPr="006341BC">
              <w:rPr>
                <w:b/>
                <w:sz w:val="24"/>
                <w:szCs w:val="24"/>
              </w:rPr>
              <w:t>Читання</w:t>
            </w:r>
          </w:p>
        </w:tc>
      </w:tr>
      <w:tr w:rsidR="005133D8" w:rsidRPr="006341BC">
        <w:trPr>
          <w:trHeight w:val="323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6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Називає всі букви алфавіту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458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1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Виконує звуко</w:t>
            </w:r>
            <w:r w:rsidRPr="006341BC">
              <w:rPr>
                <w:rFonts w:ascii="DejaVu Sans" w:hAnsi="DejaVu Sans"/>
                <w:sz w:val="24"/>
                <w:szCs w:val="24"/>
              </w:rPr>
              <w:t>-</w:t>
            </w:r>
            <w:r w:rsidRPr="006341BC">
              <w:rPr>
                <w:sz w:val="24"/>
                <w:szCs w:val="24"/>
              </w:rPr>
              <w:t>буквений аналіз</w:t>
            </w:r>
          </w:p>
          <w:p w:rsidR="005133D8" w:rsidRPr="006341BC" w:rsidRDefault="00512CB3">
            <w:pPr>
              <w:pStyle w:val="TableParagraph"/>
              <w:spacing w:line="207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слів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323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8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Читає самостійно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321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6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lastRenderedPageBreak/>
              <w:t>Передає зміст прочитаного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321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6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Читає з відповідною інтонацією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460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2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Пояснює зміст прочитаного,</w:t>
            </w:r>
          </w:p>
          <w:p w:rsidR="005133D8" w:rsidRPr="006341BC" w:rsidRDefault="00512CB3">
            <w:pPr>
              <w:pStyle w:val="TableParagraph"/>
              <w:spacing w:line="208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побаченого, почутого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323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6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Знає назву, автора та жанр твору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457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1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Веде діалог на теми, які</w:t>
            </w:r>
          </w:p>
          <w:p w:rsidR="005133D8" w:rsidRPr="006341BC" w:rsidRDefault="00512CB3">
            <w:pPr>
              <w:pStyle w:val="TableParagraph"/>
              <w:spacing w:line="207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викликають зацікавлення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460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1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Зрозуміло висловлює свої думки,</w:t>
            </w:r>
          </w:p>
          <w:p w:rsidR="005133D8" w:rsidRPr="006341BC" w:rsidRDefault="00512CB3">
            <w:pPr>
              <w:pStyle w:val="TableParagraph"/>
              <w:spacing w:line="210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потреби, відчуття, спостереження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321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6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Виявляє інтерес до читання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254"/>
        </w:trPr>
        <w:tc>
          <w:tcPr>
            <w:tcW w:w="3155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</w:tbl>
    <w:p w:rsidR="005133D8" w:rsidRPr="006341BC" w:rsidRDefault="005133D8">
      <w:pPr>
        <w:rPr>
          <w:rFonts w:ascii="DejaVu Serif"/>
          <w:sz w:val="24"/>
          <w:szCs w:val="24"/>
        </w:rPr>
        <w:sectPr w:rsidR="005133D8" w:rsidRPr="006341BC">
          <w:pgSz w:w="11910" w:h="16840"/>
          <w:pgMar w:top="480" w:right="440" w:bottom="280" w:left="460" w:header="708" w:footer="708" w:gutter="0"/>
          <w:cols w:space="720"/>
        </w:sectPr>
      </w:pPr>
    </w:p>
    <w:tbl>
      <w:tblPr>
        <w:tblStyle w:val="TableNormal"/>
        <w:tblW w:w="0" w:type="auto"/>
        <w:tblInd w:w="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55"/>
        <w:gridCol w:w="711"/>
        <w:gridCol w:w="711"/>
        <w:gridCol w:w="714"/>
        <w:gridCol w:w="711"/>
        <w:gridCol w:w="711"/>
        <w:gridCol w:w="711"/>
        <w:gridCol w:w="714"/>
        <w:gridCol w:w="711"/>
        <w:gridCol w:w="524"/>
        <w:gridCol w:w="524"/>
      </w:tblGrid>
      <w:tr w:rsidR="005133D8" w:rsidRPr="006341BC">
        <w:trPr>
          <w:trHeight w:val="460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1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lastRenderedPageBreak/>
              <w:t>Висловлює власне ставлення до</w:t>
            </w:r>
          </w:p>
          <w:p w:rsidR="005133D8" w:rsidRPr="006341BC" w:rsidRDefault="00512CB3">
            <w:pPr>
              <w:pStyle w:val="TableParagraph"/>
              <w:spacing w:line="210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прочитаного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460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1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Читає додаткову літературу</w:t>
            </w:r>
          </w:p>
          <w:p w:rsidR="005133D8" w:rsidRPr="006341BC" w:rsidRDefault="00512CB3">
            <w:pPr>
              <w:pStyle w:val="TableParagraph"/>
              <w:spacing w:line="210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Вчить тексти напам’ять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276"/>
        </w:trPr>
        <w:tc>
          <w:tcPr>
            <w:tcW w:w="9897" w:type="dxa"/>
            <w:gridSpan w:val="11"/>
          </w:tcPr>
          <w:p w:rsidR="005133D8" w:rsidRPr="006341BC" w:rsidRDefault="00512CB3">
            <w:pPr>
              <w:pStyle w:val="TableParagraph"/>
              <w:spacing w:line="256" w:lineRule="exact"/>
              <w:ind w:left="3978" w:right="3974"/>
              <w:jc w:val="center"/>
              <w:rPr>
                <w:b/>
                <w:sz w:val="24"/>
                <w:szCs w:val="24"/>
              </w:rPr>
            </w:pPr>
            <w:r w:rsidRPr="006341BC">
              <w:rPr>
                <w:b/>
                <w:sz w:val="24"/>
                <w:szCs w:val="24"/>
              </w:rPr>
              <w:t>Математика</w:t>
            </w:r>
          </w:p>
        </w:tc>
      </w:tr>
      <w:tr w:rsidR="005133D8" w:rsidRPr="006341BC">
        <w:trPr>
          <w:trHeight w:val="460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1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Переміщує об’єкти в заданих</w:t>
            </w:r>
          </w:p>
          <w:p w:rsidR="005133D8" w:rsidRPr="006341BC" w:rsidRDefault="00512CB3">
            <w:pPr>
              <w:pStyle w:val="TableParagraph"/>
              <w:spacing w:line="210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напрямках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460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0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Відтворює послідовність чисел в</w:t>
            </w:r>
          </w:p>
          <w:p w:rsidR="005133D8" w:rsidRPr="006341BC" w:rsidRDefault="00512CB3">
            <w:pPr>
              <w:pStyle w:val="TableParagraph"/>
              <w:spacing w:line="210" w:lineRule="exact"/>
              <w:ind w:left="107"/>
              <w:rPr>
                <w:rFonts w:ascii="DejaVu Sans" w:hAnsi="DejaVu Sans"/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 xml:space="preserve">межах </w:t>
            </w:r>
            <w:r w:rsidRPr="006341BC">
              <w:rPr>
                <w:rFonts w:ascii="DejaVu Sans" w:hAnsi="DejaVu Sans"/>
                <w:sz w:val="24"/>
                <w:szCs w:val="24"/>
              </w:rPr>
              <w:t>10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458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1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Відтворює послідовність чисел в</w:t>
            </w:r>
          </w:p>
          <w:p w:rsidR="005133D8" w:rsidRPr="006341BC" w:rsidRDefault="00512CB3">
            <w:pPr>
              <w:pStyle w:val="TableParagraph"/>
              <w:spacing w:line="207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межах 20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460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28" w:lineRule="exact"/>
              <w:ind w:left="107" w:firstLine="50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Відтворює послідовність чисел в межах 100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323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6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Порівнює числа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457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1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Визначає розрядний склад</w:t>
            </w:r>
          </w:p>
          <w:p w:rsidR="005133D8" w:rsidRPr="006341BC" w:rsidRDefault="00512CB3">
            <w:pPr>
              <w:pStyle w:val="TableParagraph"/>
              <w:spacing w:line="207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двоцифрового числа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323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8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Додає і віднімає числа в межах 10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321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6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Додає і віднімає числа в межах 20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460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1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Додає і віднімає числа в межах</w:t>
            </w:r>
          </w:p>
          <w:p w:rsidR="005133D8" w:rsidRPr="006341BC" w:rsidRDefault="00512CB3">
            <w:pPr>
              <w:pStyle w:val="TableParagraph"/>
              <w:spacing w:line="210" w:lineRule="exact"/>
              <w:ind w:left="107"/>
              <w:rPr>
                <w:rFonts w:ascii="DejaVu Sans"/>
                <w:sz w:val="24"/>
                <w:szCs w:val="24"/>
              </w:rPr>
            </w:pPr>
            <w:r w:rsidRPr="006341BC">
              <w:rPr>
                <w:rFonts w:ascii="DejaVu Sans"/>
                <w:w w:val="90"/>
                <w:sz w:val="24"/>
                <w:szCs w:val="24"/>
              </w:rPr>
              <w:t>100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321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6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Додає і віднімає іменовані числа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460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1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Додає і віднімає числа в межах 20</w:t>
            </w:r>
          </w:p>
          <w:p w:rsidR="005133D8" w:rsidRPr="006341BC" w:rsidRDefault="00512CB3">
            <w:pPr>
              <w:pStyle w:val="TableParagraph"/>
              <w:spacing w:line="210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з переходом через розряд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460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1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Додає і віднімає числа в межах</w:t>
            </w:r>
          </w:p>
          <w:p w:rsidR="005133D8" w:rsidRPr="006341BC" w:rsidRDefault="00512CB3">
            <w:pPr>
              <w:pStyle w:val="TableParagraph"/>
              <w:spacing w:line="210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100 з переходом через розряд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321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6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Розв’язує задачі (прості)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460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1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Розв’язує задачі</w:t>
            </w:r>
          </w:p>
          <w:p w:rsidR="005133D8" w:rsidRPr="006341BC" w:rsidRDefault="00512CB3">
            <w:pPr>
              <w:pStyle w:val="TableParagraph"/>
              <w:spacing w:line="210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(складені)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460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1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Читає і записує математичні</w:t>
            </w:r>
          </w:p>
          <w:p w:rsidR="005133D8" w:rsidRPr="006341BC" w:rsidRDefault="00512CB3">
            <w:pPr>
              <w:pStyle w:val="TableParagraph"/>
              <w:spacing w:line="210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вирази, рівності та нерівності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688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before="2" w:line="230" w:lineRule="auto"/>
              <w:ind w:left="107" w:right="199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Розрізняє геометричні площинні та об’ємні фігури за їх істотними</w:t>
            </w:r>
          </w:p>
          <w:p w:rsidR="005133D8" w:rsidRPr="006341BC" w:rsidRDefault="00512CB3">
            <w:pPr>
              <w:pStyle w:val="TableParagraph"/>
              <w:spacing w:line="203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ознаками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460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28" w:lineRule="exact"/>
              <w:ind w:left="107" w:right="111"/>
              <w:rPr>
                <w:sz w:val="24"/>
                <w:szCs w:val="24"/>
              </w:rPr>
            </w:pPr>
            <w:r w:rsidRPr="006341BC">
              <w:rPr>
                <w:w w:val="105"/>
                <w:sz w:val="24"/>
                <w:szCs w:val="24"/>
              </w:rPr>
              <w:t>Вимірює величини за допомогою вимірювальних засобів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460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1" w:lineRule="exact"/>
              <w:ind w:left="107"/>
              <w:rPr>
                <w:sz w:val="24"/>
                <w:szCs w:val="24"/>
              </w:rPr>
            </w:pPr>
            <w:r w:rsidRPr="006341BC">
              <w:rPr>
                <w:w w:val="105"/>
                <w:sz w:val="24"/>
                <w:szCs w:val="24"/>
              </w:rPr>
              <w:t>Визначає час за годинником із</w:t>
            </w:r>
          </w:p>
          <w:p w:rsidR="005133D8" w:rsidRPr="006341BC" w:rsidRDefault="00512CB3">
            <w:pPr>
              <w:pStyle w:val="TableParagraph"/>
              <w:spacing w:line="210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точністю до 5 хв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460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1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Створює макети реальних та</w:t>
            </w:r>
          </w:p>
          <w:p w:rsidR="005133D8" w:rsidRPr="006341BC" w:rsidRDefault="00512CB3">
            <w:pPr>
              <w:pStyle w:val="TableParagraph"/>
              <w:spacing w:line="210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уявних об’єктів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321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6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Збирає та представляє дані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275"/>
        </w:trPr>
        <w:tc>
          <w:tcPr>
            <w:tcW w:w="9897" w:type="dxa"/>
            <w:gridSpan w:val="11"/>
          </w:tcPr>
          <w:p w:rsidR="005133D8" w:rsidRPr="006341BC" w:rsidRDefault="00512CB3">
            <w:pPr>
              <w:pStyle w:val="TableParagraph"/>
              <w:spacing w:line="256" w:lineRule="exact"/>
              <w:ind w:left="3978" w:right="3978"/>
              <w:jc w:val="center"/>
              <w:rPr>
                <w:b/>
                <w:sz w:val="24"/>
                <w:szCs w:val="24"/>
              </w:rPr>
            </w:pPr>
            <w:r w:rsidRPr="006341BC">
              <w:rPr>
                <w:b/>
                <w:sz w:val="24"/>
                <w:szCs w:val="24"/>
              </w:rPr>
              <w:t>Я досліджую світ</w:t>
            </w:r>
          </w:p>
        </w:tc>
      </w:tr>
      <w:tr w:rsidR="005133D8" w:rsidRPr="006341BC">
        <w:trPr>
          <w:trHeight w:val="323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8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Читає тексти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321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6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Переказує тексти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321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6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Відповідає на запитання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460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2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Виконує прості спостереження/</w:t>
            </w:r>
          </w:p>
          <w:p w:rsidR="005133D8" w:rsidRPr="006341BC" w:rsidRDefault="00512CB3">
            <w:pPr>
              <w:pStyle w:val="TableParagraph"/>
              <w:spacing w:line="208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досліди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691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before="3" w:line="230" w:lineRule="auto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Описує об’єкти та явища живої і неживої природи та пояснює</w:t>
            </w:r>
          </w:p>
          <w:p w:rsidR="005133D8" w:rsidRPr="006341BC" w:rsidRDefault="00512CB3">
            <w:pPr>
              <w:pStyle w:val="TableParagraph"/>
              <w:spacing w:line="206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взаємозв’язки між ними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460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1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Дбайливо ставиться до</w:t>
            </w:r>
          </w:p>
          <w:p w:rsidR="005133D8" w:rsidRPr="006341BC" w:rsidRDefault="00512CB3">
            <w:pPr>
              <w:pStyle w:val="TableParagraph"/>
              <w:spacing w:line="210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навколишнього середовища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458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1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lastRenderedPageBreak/>
              <w:t>Розповідає про себе, свою сім’ю,</w:t>
            </w:r>
          </w:p>
          <w:p w:rsidR="005133D8" w:rsidRPr="006341BC" w:rsidRDefault="00512CB3">
            <w:pPr>
              <w:pStyle w:val="TableParagraph"/>
              <w:spacing w:line="207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клас, громаду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690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before="6" w:line="228" w:lineRule="auto"/>
              <w:ind w:left="107" w:right="276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Розрізняє здорові і шкідливі звички, дотримується здорового</w:t>
            </w:r>
          </w:p>
          <w:p w:rsidR="005133D8" w:rsidRPr="006341BC" w:rsidRDefault="00512CB3">
            <w:pPr>
              <w:pStyle w:val="TableParagraph"/>
              <w:spacing w:line="206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способу життя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460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1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Дотримується правил безпеки під</w:t>
            </w:r>
          </w:p>
          <w:p w:rsidR="005133D8" w:rsidRPr="006341BC" w:rsidRDefault="00512CB3">
            <w:pPr>
              <w:pStyle w:val="TableParagraph"/>
              <w:spacing w:line="210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час різних видів діяльності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690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before="2" w:line="230" w:lineRule="auto"/>
              <w:ind w:left="107" w:right="131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Пропонує і втілює власні творчі ідеї та вміє виготовити власний</w:t>
            </w:r>
          </w:p>
          <w:p w:rsidR="005133D8" w:rsidRPr="006341BC" w:rsidRDefault="00512CB3">
            <w:pPr>
              <w:pStyle w:val="TableParagraph"/>
              <w:spacing w:line="206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творчий виріб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</w:tbl>
    <w:p w:rsidR="005133D8" w:rsidRPr="006341BC" w:rsidRDefault="005133D8">
      <w:pPr>
        <w:rPr>
          <w:rFonts w:ascii="DejaVu Serif"/>
          <w:sz w:val="24"/>
          <w:szCs w:val="24"/>
        </w:rPr>
        <w:sectPr w:rsidR="005133D8" w:rsidRPr="006341BC">
          <w:pgSz w:w="11910" w:h="16840"/>
          <w:pgMar w:top="540" w:right="440" w:bottom="280" w:left="460" w:header="708" w:footer="708" w:gutter="0"/>
          <w:cols w:space="720"/>
        </w:sectPr>
      </w:pPr>
    </w:p>
    <w:p w:rsidR="005133D8" w:rsidRPr="006341BC" w:rsidRDefault="00C378CB">
      <w:pPr>
        <w:pStyle w:val="a3"/>
        <w:spacing w:before="58" w:line="343" w:lineRule="exact"/>
        <w:ind w:left="2701" w:right="2722"/>
        <w:jc w:val="center"/>
        <w:rPr>
          <w:sz w:val="24"/>
          <w:szCs w:val="24"/>
        </w:rPr>
      </w:pPr>
      <w:r w:rsidRPr="006341BC">
        <w:rPr>
          <w:sz w:val="24"/>
          <w:szCs w:val="24"/>
        </w:rPr>
        <w:lastRenderedPageBreak/>
        <w:t xml:space="preserve">Оцінювальний аркуш учня </w:t>
      </w:r>
      <w:r w:rsidR="00B72029" w:rsidRPr="006341BC">
        <w:rPr>
          <w:sz w:val="24"/>
          <w:szCs w:val="24"/>
        </w:rPr>
        <w:t>_____</w:t>
      </w:r>
      <w:r w:rsidRPr="006341BC">
        <w:rPr>
          <w:sz w:val="24"/>
          <w:szCs w:val="24"/>
        </w:rPr>
        <w:t xml:space="preserve"> </w:t>
      </w:r>
      <w:r w:rsidR="00B72029" w:rsidRPr="006341BC">
        <w:rPr>
          <w:sz w:val="24"/>
          <w:szCs w:val="24"/>
        </w:rPr>
        <w:t xml:space="preserve"> </w:t>
      </w:r>
      <w:r w:rsidR="00512CB3" w:rsidRPr="006341BC">
        <w:rPr>
          <w:sz w:val="24"/>
          <w:szCs w:val="24"/>
        </w:rPr>
        <w:t>класу</w:t>
      </w:r>
    </w:p>
    <w:p w:rsidR="005133D8" w:rsidRPr="006341BC" w:rsidRDefault="006360B0">
      <w:pPr>
        <w:pStyle w:val="a3"/>
        <w:spacing w:line="343" w:lineRule="exact"/>
        <w:ind w:right="21"/>
        <w:jc w:val="center"/>
        <w:rPr>
          <w:sz w:val="24"/>
          <w:szCs w:val="24"/>
        </w:rPr>
      </w:pPr>
      <w:r>
        <w:rPr>
          <w:sz w:val="24"/>
          <w:szCs w:val="24"/>
        </w:rPr>
        <w:pict>
          <v:line id="_x0000_s1027" style="position:absolute;left:0;text-align:left;z-index:-18318336;mso-position-horizontal-relative:page" from="51.5pt,48.25pt" to="208.75pt,86.2pt" strokeweight=".48pt">
            <w10:wrap anchorx="page"/>
          </v:line>
        </w:pict>
      </w:r>
      <w:r w:rsidR="00B72029" w:rsidRPr="006341BC">
        <w:rPr>
          <w:sz w:val="24"/>
          <w:szCs w:val="24"/>
        </w:rPr>
        <w:t xml:space="preserve"> </w:t>
      </w:r>
    </w:p>
    <w:p w:rsidR="005133D8" w:rsidRPr="006341BC" w:rsidRDefault="006360B0">
      <w:pPr>
        <w:spacing w:before="7"/>
        <w:rPr>
          <w:b/>
          <w:sz w:val="24"/>
          <w:szCs w:val="24"/>
        </w:rPr>
      </w:pPr>
      <w:r>
        <w:rPr>
          <w:sz w:val="24"/>
          <w:szCs w:val="24"/>
        </w:rPr>
        <w:pict>
          <v:shape id="_x0000_s1026" style="position:absolute;margin-left:112pt;margin-top:14.1pt;width:371.05pt;height:.1pt;z-index:-15709184;mso-wrap-distance-left:0;mso-wrap-distance-right:0;mso-position-horizontal-relative:page" coordorigin="2240,282" coordsize="7421,0" path="m2240,282r7420,e" filled="f" strokeweight=".46064mm">
            <v:path arrowok="t"/>
            <w10:wrap type="topAndBottom" anchorx="page"/>
          </v:shape>
        </w:pict>
      </w:r>
    </w:p>
    <w:p w:rsidR="005133D8" w:rsidRPr="006341BC" w:rsidRDefault="005133D8">
      <w:pPr>
        <w:spacing w:before="1" w:after="1"/>
        <w:rPr>
          <w:b/>
          <w:sz w:val="24"/>
          <w:szCs w:val="24"/>
        </w:rPr>
      </w:pPr>
    </w:p>
    <w:tbl>
      <w:tblPr>
        <w:tblStyle w:val="TableNormal"/>
        <w:tblW w:w="0" w:type="auto"/>
        <w:tblInd w:w="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55"/>
        <w:gridCol w:w="711"/>
        <w:gridCol w:w="711"/>
        <w:gridCol w:w="714"/>
        <w:gridCol w:w="711"/>
        <w:gridCol w:w="711"/>
        <w:gridCol w:w="711"/>
        <w:gridCol w:w="714"/>
        <w:gridCol w:w="711"/>
        <w:gridCol w:w="524"/>
        <w:gridCol w:w="524"/>
      </w:tblGrid>
      <w:tr w:rsidR="005133D8" w:rsidRPr="006341BC">
        <w:trPr>
          <w:trHeight w:val="757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62" w:lineRule="exact"/>
              <w:ind w:left="1860"/>
              <w:rPr>
                <w:b/>
                <w:sz w:val="24"/>
                <w:szCs w:val="24"/>
              </w:rPr>
            </w:pPr>
            <w:r w:rsidRPr="006341BC">
              <w:rPr>
                <w:b/>
                <w:sz w:val="24"/>
                <w:szCs w:val="24"/>
              </w:rPr>
              <w:t>Дата</w:t>
            </w:r>
          </w:p>
          <w:p w:rsidR="005133D8" w:rsidRPr="006341BC" w:rsidRDefault="00512CB3">
            <w:pPr>
              <w:pStyle w:val="TableParagraph"/>
              <w:spacing w:line="253" w:lineRule="exact"/>
              <w:ind w:left="107"/>
              <w:rPr>
                <w:b/>
                <w:sz w:val="24"/>
                <w:szCs w:val="24"/>
              </w:rPr>
            </w:pPr>
            <w:r w:rsidRPr="006341BC">
              <w:rPr>
                <w:b/>
                <w:w w:val="105"/>
                <w:sz w:val="24"/>
                <w:szCs w:val="24"/>
              </w:rPr>
              <w:t>Очікувані</w:t>
            </w:r>
          </w:p>
          <w:p w:rsidR="005133D8" w:rsidRPr="006341BC" w:rsidRDefault="00512CB3">
            <w:pPr>
              <w:pStyle w:val="TableParagraph"/>
              <w:spacing w:line="223" w:lineRule="exact"/>
              <w:ind w:left="162"/>
              <w:rPr>
                <w:b/>
                <w:sz w:val="24"/>
                <w:szCs w:val="24"/>
              </w:rPr>
            </w:pPr>
            <w:r w:rsidRPr="006341BC">
              <w:rPr>
                <w:b/>
                <w:sz w:val="24"/>
                <w:szCs w:val="24"/>
              </w:rPr>
              <w:t>результати навчання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275"/>
        </w:trPr>
        <w:tc>
          <w:tcPr>
            <w:tcW w:w="9897" w:type="dxa"/>
            <w:gridSpan w:val="11"/>
          </w:tcPr>
          <w:p w:rsidR="005133D8" w:rsidRPr="006341BC" w:rsidRDefault="00512CB3">
            <w:pPr>
              <w:pStyle w:val="TableParagraph"/>
              <w:spacing w:line="256" w:lineRule="exact"/>
              <w:ind w:left="3978" w:right="3977"/>
              <w:jc w:val="center"/>
              <w:rPr>
                <w:b/>
                <w:sz w:val="24"/>
                <w:szCs w:val="24"/>
              </w:rPr>
            </w:pPr>
            <w:r w:rsidRPr="006341BC">
              <w:rPr>
                <w:b/>
                <w:sz w:val="24"/>
                <w:szCs w:val="24"/>
              </w:rPr>
              <w:t>Українська  мова</w:t>
            </w:r>
          </w:p>
        </w:tc>
      </w:tr>
      <w:tr w:rsidR="005133D8" w:rsidRPr="006341BC">
        <w:trPr>
          <w:trHeight w:val="460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28" w:lineRule="exact"/>
              <w:ind w:left="107" w:right="94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Уважно слухає і розуміє співрозмовника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254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4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Називає всі букви алфавіту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251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2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Виконує поділ слів на склади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1382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before="6" w:line="228" w:lineRule="auto"/>
              <w:ind w:left="792" w:hanging="468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Пише рукописними буквами, злито, розбірливо:</w:t>
            </w:r>
          </w:p>
          <w:p w:rsidR="005133D8" w:rsidRPr="006341BC" w:rsidRDefault="00512CB3">
            <w:pPr>
              <w:pStyle w:val="TableParagraph"/>
              <w:spacing w:line="230" w:lineRule="auto"/>
              <w:ind w:left="107" w:right="1009" w:firstLine="50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букви алфавіту; склади;</w:t>
            </w:r>
          </w:p>
          <w:p w:rsidR="005133D8" w:rsidRPr="006341BC" w:rsidRDefault="00512CB3">
            <w:pPr>
              <w:pStyle w:val="TableParagraph"/>
              <w:spacing w:line="226" w:lineRule="exact"/>
              <w:ind w:left="158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слова;</w:t>
            </w:r>
          </w:p>
          <w:p w:rsidR="005133D8" w:rsidRPr="006341BC" w:rsidRDefault="00512CB3">
            <w:pPr>
              <w:pStyle w:val="TableParagraph"/>
              <w:spacing w:line="210" w:lineRule="exact"/>
              <w:ind w:left="158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речення.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458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0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Правильно записує слова, які</w:t>
            </w:r>
          </w:p>
          <w:p w:rsidR="005133D8" w:rsidRPr="006341BC" w:rsidRDefault="00512CB3">
            <w:pPr>
              <w:pStyle w:val="TableParagraph"/>
              <w:spacing w:line="209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пишуться так, як вимовляються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921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1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Створює прості медіатексти за</w:t>
            </w:r>
          </w:p>
          <w:p w:rsidR="005133D8" w:rsidRPr="006341BC" w:rsidRDefault="00512CB3">
            <w:pPr>
              <w:pStyle w:val="TableParagraph"/>
              <w:spacing w:before="2" w:line="230" w:lineRule="auto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допомогою інших осіб (листівка, фотоколаж, комікси, дитячі</w:t>
            </w:r>
          </w:p>
          <w:p w:rsidR="005133D8" w:rsidRPr="006341BC" w:rsidRDefault="00512CB3">
            <w:pPr>
              <w:pStyle w:val="TableParagraph"/>
              <w:spacing w:line="206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журнали, реклами)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460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1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Обмінюється короткими</w:t>
            </w:r>
          </w:p>
          <w:p w:rsidR="005133D8" w:rsidRPr="006341BC" w:rsidRDefault="00512CB3">
            <w:pPr>
              <w:pStyle w:val="TableParagraph"/>
              <w:spacing w:line="210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письмовими повідомленнями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251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2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Записує текст під диктовку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460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1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Перевіряє написане, виявляє і</w:t>
            </w:r>
          </w:p>
          <w:p w:rsidR="005133D8" w:rsidRPr="006341BC" w:rsidRDefault="00512CB3">
            <w:pPr>
              <w:pStyle w:val="TableParagraph"/>
              <w:spacing w:line="210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виправляє недоліки письма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460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1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Списує друкований текст</w:t>
            </w:r>
          </w:p>
          <w:p w:rsidR="005133D8" w:rsidRPr="006341BC" w:rsidRDefault="00512CB3">
            <w:pPr>
              <w:pStyle w:val="TableParagraph"/>
              <w:spacing w:line="210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рукописними буквами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251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2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Складає речення на задану тему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460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2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Веде діалог на теми, які</w:t>
            </w:r>
          </w:p>
          <w:p w:rsidR="005133D8" w:rsidRPr="006341BC" w:rsidRDefault="00512CB3">
            <w:pPr>
              <w:pStyle w:val="TableParagraph"/>
              <w:spacing w:line="209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викликають зацікавлення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690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before="2" w:line="230" w:lineRule="auto"/>
              <w:ind w:left="107" w:right="131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Зрозуміло висловлює свої думки, потреби, відчуття, спостереження</w:t>
            </w:r>
          </w:p>
          <w:p w:rsidR="005133D8" w:rsidRPr="006341BC" w:rsidRDefault="00512CB3">
            <w:pPr>
              <w:pStyle w:val="TableParagraph"/>
              <w:spacing w:line="206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(усно)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460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1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Виконує звуко</w:t>
            </w:r>
            <w:r w:rsidRPr="006341BC">
              <w:rPr>
                <w:rFonts w:ascii="DejaVu Sans" w:hAnsi="DejaVu Sans"/>
                <w:sz w:val="24"/>
                <w:szCs w:val="24"/>
              </w:rPr>
              <w:t>-</w:t>
            </w:r>
            <w:r w:rsidRPr="006341BC">
              <w:rPr>
                <w:sz w:val="24"/>
                <w:szCs w:val="24"/>
              </w:rPr>
              <w:t>буквений аналіз</w:t>
            </w:r>
          </w:p>
          <w:p w:rsidR="005133D8" w:rsidRPr="006341BC" w:rsidRDefault="00512CB3">
            <w:pPr>
              <w:pStyle w:val="TableParagraph"/>
              <w:spacing w:line="210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слів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457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1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Спостерігає за мовними</w:t>
            </w:r>
          </w:p>
          <w:p w:rsidR="005133D8" w:rsidRPr="006341BC" w:rsidRDefault="00512CB3">
            <w:pPr>
              <w:pStyle w:val="TableParagraph"/>
              <w:spacing w:line="207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одиницями та явищами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460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2" w:lineRule="exact"/>
              <w:ind w:left="158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Розпізнає текст за основними</w:t>
            </w:r>
          </w:p>
          <w:p w:rsidR="005133D8" w:rsidRPr="006341BC" w:rsidRDefault="00512CB3">
            <w:pPr>
              <w:pStyle w:val="TableParagraph"/>
              <w:spacing w:line="208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ознаками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460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1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Перевіряє та вдосконалює власні</w:t>
            </w:r>
          </w:p>
          <w:p w:rsidR="005133D8" w:rsidRPr="006341BC" w:rsidRDefault="00512CB3">
            <w:pPr>
              <w:pStyle w:val="TableParagraph"/>
              <w:spacing w:line="210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тексти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275"/>
        </w:trPr>
        <w:tc>
          <w:tcPr>
            <w:tcW w:w="9897" w:type="dxa"/>
            <w:gridSpan w:val="11"/>
          </w:tcPr>
          <w:p w:rsidR="005133D8" w:rsidRPr="006341BC" w:rsidRDefault="00512CB3">
            <w:pPr>
              <w:pStyle w:val="TableParagraph"/>
              <w:spacing w:line="256" w:lineRule="exact"/>
              <w:ind w:left="3978" w:right="3976"/>
              <w:jc w:val="center"/>
              <w:rPr>
                <w:b/>
                <w:sz w:val="24"/>
                <w:szCs w:val="24"/>
              </w:rPr>
            </w:pPr>
            <w:r w:rsidRPr="006341BC">
              <w:rPr>
                <w:b/>
                <w:sz w:val="24"/>
                <w:szCs w:val="24"/>
              </w:rPr>
              <w:t>Читання</w:t>
            </w:r>
          </w:p>
        </w:tc>
      </w:tr>
      <w:tr w:rsidR="005133D8" w:rsidRPr="006341BC">
        <w:trPr>
          <w:trHeight w:val="323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6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Називає всі букви алфавіту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458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1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Виконує звуко</w:t>
            </w:r>
            <w:r w:rsidRPr="006341BC">
              <w:rPr>
                <w:rFonts w:ascii="DejaVu Sans" w:hAnsi="DejaVu Sans"/>
                <w:sz w:val="24"/>
                <w:szCs w:val="24"/>
              </w:rPr>
              <w:t>-</w:t>
            </w:r>
            <w:r w:rsidRPr="006341BC">
              <w:rPr>
                <w:sz w:val="24"/>
                <w:szCs w:val="24"/>
              </w:rPr>
              <w:t>буквений аналіз</w:t>
            </w:r>
          </w:p>
          <w:p w:rsidR="005133D8" w:rsidRPr="006341BC" w:rsidRDefault="00512CB3">
            <w:pPr>
              <w:pStyle w:val="TableParagraph"/>
              <w:spacing w:line="207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слів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323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8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Читає самостійно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321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6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lastRenderedPageBreak/>
              <w:t>Передає зміст прочитаного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321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6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Читає з відповідною інтонацією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460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2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Пояснює зміст прочитаного,</w:t>
            </w:r>
          </w:p>
          <w:p w:rsidR="005133D8" w:rsidRPr="006341BC" w:rsidRDefault="00512CB3">
            <w:pPr>
              <w:pStyle w:val="TableParagraph"/>
              <w:spacing w:line="208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побаченого, почутого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323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6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Знає назву, автора та жанр твору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457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1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Веде діалог на теми, які</w:t>
            </w:r>
          </w:p>
          <w:p w:rsidR="005133D8" w:rsidRPr="006341BC" w:rsidRDefault="00512CB3">
            <w:pPr>
              <w:pStyle w:val="TableParagraph"/>
              <w:spacing w:line="207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викликають зацікавлення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460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1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Зрозуміло висловлює свої думки,</w:t>
            </w:r>
          </w:p>
          <w:p w:rsidR="005133D8" w:rsidRPr="006341BC" w:rsidRDefault="00512CB3">
            <w:pPr>
              <w:pStyle w:val="TableParagraph"/>
              <w:spacing w:line="210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потреби, відчуття, спостереження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321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6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Виявляє інтерес до читання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 w:rsidTr="00B72029">
        <w:trPr>
          <w:trHeight w:val="60"/>
        </w:trPr>
        <w:tc>
          <w:tcPr>
            <w:tcW w:w="3155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</w:tbl>
    <w:p w:rsidR="005133D8" w:rsidRPr="006341BC" w:rsidRDefault="005133D8">
      <w:pPr>
        <w:rPr>
          <w:rFonts w:ascii="DejaVu Serif"/>
          <w:sz w:val="24"/>
          <w:szCs w:val="24"/>
        </w:rPr>
        <w:sectPr w:rsidR="005133D8" w:rsidRPr="006341BC">
          <w:pgSz w:w="11910" w:h="16840"/>
          <w:pgMar w:top="480" w:right="440" w:bottom="280" w:left="460" w:header="708" w:footer="708" w:gutter="0"/>
          <w:cols w:space="720"/>
        </w:sectPr>
      </w:pPr>
    </w:p>
    <w:tbl>
      <w:tblPr>
        <w:tblStyle w:val="TableNormal"/>
        <w:tblW w:w="0" w:type="auto"/>
        <w:tblInd w:w="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55"/>
        <w:gridCol w:w="711"/>
        <w:gridCol w:w="711"/>
        <w:gridCol w:w="714"/>
        <w:gridCol w:w="711"/>
        <w:gridCol w:w="711"/>
        <w:gridCol w:w="711"/>
        <w:gridCol w:w="714"/>
        <w:gridCol w:w="711"/>
        <w:gridCol w:w="524"/>
        <w:gridCol w:w="524"/>
      </w:tblGrid>
      <w:tr w:rsidR="005133D8" w:rsidRPr="006341BC">
        <w:trPr>
          <w:trHeight w:val="460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1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lastRenderedPageBreak/>
              <w:t>Висловлює власне ставлення до</w:t>
            </w:r>
          </w:p>
          <w:p w:rsidR="005133D8" w:rsidRPr="006341BC" w:rsidRDefault="00512CB3">
            <w:pPr>
              <w:pStyle w:val="TableParagraph"/>
              <w:spacing w:line="210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прочитаного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460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1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Читає додаткову літературу</w:t>
            </w:r>
          </w:p>
          <w:p w:rsidR="005133D8" w:rsidRPr="006341BC" w:rsidRDefault="00512CB3">
            <w:pPr>
              <w:pStyle w:val="TableParagraph"/>
              <w:spacing w:line="210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Вчить тексти напам’ять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276"/>
        </w:trPr>
        <w:tc>
          <w:tcPr>
            <w:tcW w:w="9897" w:type="dxa"/>
            <w:gridSpan w:val="11"/>
          </w:tcPr>
          <w:p w:rsidR="005133D8" w:rsidRPr="006341BC" w:rsidRDefault="00512CB3">
            <w:pPr>
              <w:pStyle w:val="TableParagraph"/>
              <w:spacing w:line="256" w:lineRule="exact"/>
              <w:ind w:left="3978" w:right="3974"/>
              <w:jc w:val="center"/>
              <w:rPr>
                <w:b/>
                <w:sz w:val="24"/>
                <w:szCs w:val="24"/>
              </w:rPr>
            </w:pPr>
            <w:r w:rsidRPr="006341BC">
              <w:rPr>
                <w:b/>
                <w:sz w:val="24"/>
                <w:szCs w:val="24"/>
              </w:rPr>
              <w:t>Математика</w:t>
            </w:r>
          </w:p>
        </w:tc>
      </w:tr>
      <w:tr w:rsidR="005133D8" w:rsidRPr="006341BC">
        <w:trPr>
          <w:trHeight w:val="460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1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Переміщує об’єкти в заданих</w:t>
            </w:r>
          </w:p>
          <w:p w:rsidR="005133D8" w:rsidRPr="006341BC" w:rsidRDefault="00512CB3">
            <w:pPr>
              <w:pStyle w:val="TableParagraph"/>
              <w:spacing w:line="210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напрямках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460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1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Відтворює послідовність чисел в</w:t>
            </w:r>
          </w:p>
          <w:p w:rsidR="005133D8" w:rsidRPr="006341BC" w:rsidRDefault="00512CB3">
            <w:pPr>
              <w:pStyle w:val="TableParagraph"/>
              <w:spacing w:line="210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межах 10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458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1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Відтворює послідовність чисел в</w:t>
            </w:r>
          </w:p>
          <w:p w:rsidR="005133D8" w:rsidRPr="006341BC" w:rsidRDefault="00512CB3">
            <w:pPr>
              <w:pStyle w:val="TableParagraph"/>
              <w:spacing w:line="207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межах 20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460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28" w:lineRule="exact"/>
              <w:ind w:left="107" w:firstLine="50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Відтворює послідовність чисел в межах 100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323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6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Порівнює числа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457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1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Визначає розрядний склад</w:t>
            </w:r>
          </w:p>
          <w:p w:rsidR="005133D8" w:rsidRPr="006341BC" w:rsidRDefault="00512CB3">
            <w:pPr>
              <w:pStyle w:val="TableParagraph"/>
              <w:spacing w:line="207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двоцифрового числа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323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8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Додає і віднімає числа в межах 10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321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6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Додає і віднімає числа в межах 20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460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1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Додає і віднімає числа в межах</w:t>
            </w:r>
          </w:p>
          <w:p w:rsidR="005133D8" w:rsidRPr="006341BC" w:rsidRDefault="00512CB3">
            <w:pPr>
              <w:pStyle w:val="TableParagraph"/>
              <w:spacing w:line="210" w:lineRule="exact"/>
              <w:ind w:left="107"/>
              <w:rPr>
                <w:rFonts w:ascii="DejaVu Sans"/>
                <w:sz w:val="24"/>
                <w:szCs w:val="24"/>
              </w:rPr>
            </w:pPr>
            <w:r w:rsidRPr="006341BC">
              <w:rPr>
                <w:rFonts w:ascii="DejaVu Sans"/>
                <w:w w:val="90"/>
                <w:sz w:val="24"/>
                <w:szCs w:val="24"/>
              </w:rPr>
              <w:t>100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321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6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Додає і віднімає іменовані числа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460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1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Додає і віднімає числа в межах 20</w:t>
            </w:r>
          </w:p>
          <w:p w:rsidR="005133D8" w:rsidRPr="006341BC" w:rsidRDefault="00512CB3">
            <w:pPr>
              <w:pStyle w:val="TableParagraph"/>
              <w:spacing w:line="210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з переходом через розряд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460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1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Додає і віднімає числа в межах</w:t>
            </w:r>
          </w:p>
          <w:p w:rsidR="005133D8" w:rsidRPr="006341BC" w:rsidRDefault="00512CB3">
            <w:pPr>
              <w:pStyle w:val="TableParagraph"/>
              <w:spacing w:line="210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100 з переходом через розряд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321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6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Розв’язує задачі (прості)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460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1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Розв’язує задачі</w:t>
            </w:r>
          </w:p>
          <w:p w:rsidR="005133D8" w:rsidRPr="006341BC" w:rsidRDefault="00512CB3">
            <w:pPr>
              <w:pStyle w:val="TableParagraph"/>
              <w:spacing w:line="210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(складені)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460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1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Читає і записує математичні</w:t>
            </w:r>
          </w:p>
          <w:p w:rsidR="005133D8" w:rsidRPr="006341BC" w:rsidRDefault="00512CB3">
            <w:pPr>
              <w:pStyle w:val="TableParagraph"/>
              <w:spacing w:line="210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вирази, рівності та нерівності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688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before="2" w:line="230" w:lineRule="auto"/>
              <w:ind w:left="107" w:right="199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Розрізняє геометричні площинні та об’ємні фігури за їх істотними</w:t>
            </w:r>
          </w:p>
          <w:p w:rsidR="005133D8" w:rsidRPr="006341BC" w:rsidRDefault="00512CB3">
            <w:pPr>
              <w:pStyle w:val="TableParagraph"/>
              <w:spacing w:line="203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ознаками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460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28" w:lineRule="exact"/>
              <w:ind w:left="107" w:right="111"/>
              <w:rPr>
                <w:sz w:val="24"/>
                <w:szCs w:val="24"/>
              </w:rPr>
            </w:pPr>
            <w:r w:rsidRPr="006341BC">
              <w:rPr>
                <w:w w:val="105"/>
                <w:sz w:val="24"/>
                <w:szCs w:val="24"/>
              </w:rPr>
              <w:t>Вимірює величини за допомогою вимірювальних засобів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460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1" w:lineRule="exact"/>
              <w:ind w:left="107"/>
              <w:rPr>
                <w:sz w:val="24"/>
                <w:szCs w:val="24"/>
              </w:rPr>
            </w:pPr>
            <w:r w:rsidRPr="006341BC">
              <w:rPr>
                <w:w w:val="105"/>
                <w:sz w:val="24"/>
                <w:szCs w:val="24"/>
              </w:rPr>
              <w:t>Визначає час за годинником із</w:t>
            </w:r>
          </w:p>
          <w:p w:rsidR="005133D8" w:rsidRPr="006341BC" w:rsidRDefault="00512CB3">
            <w:pPr>
              <w:pStyle w:val="TableParagraph"/>
              <w:spacing w:line="210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точністю до 5 хв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460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1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Створює макети реальних та</w:t>
            </w:r>
          </w:p>
          <w:p w:rsidR="005133D8" w:rsidRPr="006341BC" w:rsidRDefault="00512CB3">
            <w:pPr>
              <w:pStyle w:val="TableParagraph"/>
              <w:spacing w:line="210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уявних об’єктів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321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6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Збирає та представляє дані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275"/>
        </w:trPr>
        <w:tc>
          <w:tcPr>
            <w:tcW w:w="9897" w:type="dxa"/>
            <w:gridSpan w:val="11"/>
          </w:tcPr>
          <w:p w:rsidR="005133D8" w:rsidRPr="006341BC" w:rsidRDefault="00512CB3">
            <w:pPr>
              <w:pStyle w:val="TableParagraph"/>
              <w:spacing w:line="256" w:lineRule="exact"/>
              <w:ind w:left="3978" w:right="3978"/>
              <w:jc w:val="center"/>
              <w:rPr>
                <w:b/>
                <w:sz w:val="24"/>
                <w:szCs w:val="24"/>
              </w:rPr>
            </w:pPr>
            <w:r w:rsidRPr="006341BC">
              <w:rPr>
                <w:b/>
                <w:sz w:val="24"/>
                <w:szCs w:val="24"/>
              </w:rPr>
              <w:t>Я досліджую світ</w:t>
            </w:r>
          </w:p>
        </w:tc>
      </w:tr>
      <w:tr w:rsidR="005133D8" w:rsidRPr="006341BC">
        <w:trPr>
          <w:trHeight w:val="323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8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Читає тексти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321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6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Переказує тексти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321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6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Відповідає на запитання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460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2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Виконує прості спостереження/</w:t>
            </w:r>
          </w:p>
          <w:p w:rsidR="005133D8" w:rsidRPr="006341BC" w:rsidRDefault="00512CB3">
            <w:pPr>
              <w:pStyle w:val="TableParagraph"/>
              <w:spacing w:line="208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досліди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691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before="3" w:line="230" w:lineRule="auto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Описує об’єкти та явища живої і неживої природи та пояснює</w:t>
            </w:r>
          </w:p>
          <w:p w:rsidR="005133D8" w:rsidRPr="006341BC" w:rsidRDefault="00512CB3">
            <w:pPr>
              <w:pStyle w:val="TableParagraph"/>
              <w:spacing w:line="206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взаємозв’язки між ними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460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1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Дбайливо ставиться до</w:t>
            </w:r>
          </w:p>
          <w:p w:rsidR="005133D8" w:rsidRPr="006341BC" w:rsidRDefault="00512CB3">
            <w:pPr>
              <w:pStyle w:val="TableParagraph"/>
              <w:spacing w:line="210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навколишнього середовища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458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1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lastRenderedPageBreak/>
              <w:t>Розповідає про себе, свою сім’ю,</w:t>
            </w:r>
          </w:p>
          <w:p w:rsidR="005133D8" w:rsidRPr="006341BC" w:rsidRDefault="00512CB3">
            <w:pPr>
              <w:pStyle w:val="TableParagraph"/>
              <w:spacing w:line="207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клас, громаду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690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before="6" w:line="228" w:lineRule="auto"/>
              <w:ind w:left="107" w:right="276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Розрізняє здорові і шкідливі звички, дотримується здорового</w:t>
            </w:r>
          </w:p>
          <w:p w:rsidR="005133D8" w:rsidRPr="006341BC" w:rsidRDefault="00512CB3">
            <w:pPr>
              <w:pStyle w:val="TableParagraph"/>
              <w:spacing w:line="206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способу життя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460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line="231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Дотримується правил безпеки під</w:t>
            </w:r>
          </w:p>
          <w:p w:rsidR="005133D8" w:rsidRPr="006341BC" w:rsidRDefault="00512CB3">
            <w:pPr>
              <w:pStyle w:val="TableParagraph"/>
              <w:spacing w:line="210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час різних видів діяльності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  <w:tr w:rsidR="005133D8" w:rsidRPr="006341BC">
        <w:trPr>
          <w:trHeight w:val="690"/>
        </w:trPr>
        <w:tc>
          <w:tcPr>
            <w:tcW w:w="3155" w:type="dxa"/>
          </w:tcPr>
          <w:p w:rsidR="005133D8" w:rsidRPr="006341BC" w:rsidRDefault="00512CB3">
            <w:pPr>
              <w:pStyle w:val="TableParagraph"/>
              <w:spacing w:before="2" w:line="230" w:lineRule="auto"/>
              <w:ind w:left="107" w:right="131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Пропонує і втілює власні творчі ідеї та вміє виготовити власний</w:t>
            </w:r>
          </w:p>
          <w:p w:rsidR="005133D8" w:rsidRPr="006341BC" w:rsidRDefault="00512CB3">
            <w:pPr>
              <w:pStyle w:val="TableParagraph"/>
              <w:spacing w:line="206" w:lineRule="exact"/>
              <w:ind w:left="107"/>
              <w:rPr>
                <w:sz w:val="24"/>
                <w:szCs w:val="24"/>
              </w:rPr>
            </w:pPr>
            <w:r w:rsidRPr="006341BC">
              <w:rPr>
                <w:sz w:val="24"/>
                <w:szCs w:val="24"/>
              </w:rPr>
              <w:t>творчий виріб</w:t>
            </w: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711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  <w:tc>
          <w:tcPr>
            <w:tcW w:w="524" w:type="dxa"/>
          </w:tcPr>
          <w:p w:rsidR="005133D8" w:rsidRPr="006341BC" w:rsidRDefault="005133D8">
            <w:pPr>
              <w:pStyle w:val="TableParagraph"/>
              <w:rPr>
                <w:rFonts w:ascii="DejaVu Serif"/>
                <w:sz w:val="24"/>
                <w:szCs w:val="24"/>
              </w:rPr>
            </w:pPr>
          </w:p>
        </w:tc>
      </w:tr>
    </w:tbl>
    <w:p w:rsidR="005133D8" w:rsidRPr="006341BC" w:rsidRDefault="005133D8">
      <w:pPr>
        <w:rPr>
          <w:rFonts w:ascii="DejaVu Serif"/>
          <w:sz w:val="24"/>
          <w:szCs w:val="24"/>
        </w:rPr>
        <w:sectPr w:rsidR="005133D8" w:rsidRPr="006341BC">
          <w:pgSz w:w="11910" w:h="16840"/>
          <w:pgMar w:top="540" w:right="440" w:bottom="280" w:left="460" w:header="708" w:footer="708" w:gutter="0"/>
          <w:cols w:space="720"/>
        </w:sectPr>
      </w:pPr>
    </w:p>
    <w:p w:rsidR="005133D8" w:rsidRPr="006341BC" w:rsidRDefault="005133D8">
      <w:pPr>
        <w:spacing w:before="4"/>
        <w:rPr>
          <w:b/>
          <w:sz w:val="24"/>
          <w:szCs w:val="24"/>
        </w:rPr>
      </w:pPr>
    </w:p>
    <w:sectPr w:rsidR="005133D8" w:rsidRPr="006341BC" w:rsidSect="005133D8">
      <w:pgSz w:w="11910" w:h="16840"/>
      <w:pgMar w:top="1580" w:right="440" w:bottom="280" w:left="4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Nimbus Roman No9 L">
    <w:altName w:val="Times New Roman"/>
    <w:charset w:val="01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altName w:val="Arial"/>
    <w:charset w:val="01"/>
    <w:family w:val="swiss"/>
    <w:pitch w:val="variable"/>
  </w:font>
  <w:font w:name="DejaVu Serif">
    <w:altName w:val="Times New Roman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133D8"/>
    <w:rsid w:val="001435AD"/>
    <w:rsid w:val="00512CB3"/>
    <w:rsid w:val="005133D8"/>
    <w:rsid w:val="006341BC"/>
    <w:rsid w:val="006360B0"/>
    <w:rsid w:val="00B72029"/>
    <w:rsid w:val="00C378CB"/>
    <w:rsid w:val="00CA65A7"/>
    <w:rsid w:val="00DC2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332FBFF2"/>
  <w15:docId w15:val="{1275623F-C251-473E-B6C4-6478DB6DC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133D8"/>
    <w:rPr>
      <w:rFonts w:ascii="Nimbus Roman No9 L" w:eastAsia="Nimbus Roman No9 L" w:hAnsi="Nimbus Roman No9 L" w:cs="Nimbus Roman No9 L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133D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133D8"/>
    <w:rPr>
      <w:b/>
      <w:bCs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5133D8"/>
    <w:pPr>
      <w:spacing w:before="2"/>
      <w:ind w:left="2701" w:right="2722"/>
      <w:jc w:val="center"/>
      <w:outlineLvl w:val="1"/>
    </w:pPr>
    <w:rPr>
      <w:b/>
      <w:bCs/>
      <w:sz w:val="56"/>
      <w:szCs w:val="56"/>
    </w:rPr>
  </w:style>
  <w:style w:type="paragraph" w:customStyle="1" w:styleId="21">
    <w:name w:val="Заголовок 21"/>
    <w:basedOn w:val="a"/>
    <w:uiPriority w:val="1"/>
    <w:qFormat/>
    <w:rsid w:val="005133D8"/>
    <w:pPr>
      <w:outlineLvl w:val="2"/>
    </w:pPr>
    <w:rPr>
      <w:b/>
      <w:bCs/>
      <w:sz w:val="36"/>
      <w:szCs w:val="36"/>
    </w:rPr>
  </w:style>
  <w:style w:type="paragraph" w:styleId="a4">
    <w:name w:val="List Paragraph"/>
    <w:basedOn w:val="a"/>
    <w:uiPriority w:val="1"/>
    <w:qFormat/>
    <w:rsid w:val="005133D8"/>
  </w:style>
  <w:style w:type="paragraph" w:customStyle="1" w:styleId="TableParagraph">
    <w:name w:val="Table Paragraph"/>
    <w:basedOn w:val="a"/>
    <w:uiPriority w:val="1"/>
    <w:qFormat/>
    <w:rsid w:val="005133D8"/>
  </w:style>
  <w:style w:type="paragraph" w:styleId="a5">
    <w:name w:val="Balloon Text"/>
    <w:basedOn w:val="a"/>
    <w:link w:val="a6"/>
    <w:uiPriority w:val="99"/>
    <w:semiHidden/>
    <w:unhideWhenUsed/>
    <w:rsid w:val="006341B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341BC"/>
    <w:rPr>
      <w:rFonts w:ascii="Segoe UI" w:eastAsia="Nimbus Roman No9 L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1062</Words>
  <Characters>6058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7106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</dc:creator>
  <cp:lastModifiedBy>Teacher</cp:lastModifiedBy>
  <cp:revision>8</cp:revision>
  <cp:lastPrinted>2020-08-23T15:43:00Z</cp:lastPrinted>
  <dcterms:created xsi:type="dcterms:W3CDTF">2020-03-02T11:23:00Z</dcterms:created>
  <dcterms:modified xsi:type="dcterms:W3CDTF">2020-09-21T12:52:00Z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2020-03-02T00:00:00Z</vt:filetime>
  </property>
</Properties>
</file>